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69" w:rsidRPr="00665469" w:rsidRDefault="00665469" w:rsidP="00665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66546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Муниципальное бюджетное дошкольное образовательное</w:t>
      </w:r>
    </w:p>
    <w:p w:rsidR="00665469" w:rsidRPr="00665469" w:rsidRDefault="00665469" w:rsidP="00665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66546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учреждение «Детский сад № 5 «Берёзка» с.Таранай»</w:t>
      </w:r>
    </w:p>
    <w:p w:rsidR="00665469" w:rsidRPr="00665469" w:rsidRDefault="00665469" w:rsidP="00665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65469">
        <w:rPr>
          <w:rFonts w:ascii="Times New Roman" w:eastAsia="Times New Roman" w:hAnsi="Times New Roman" w:cs="Times New Roman"/>
          <w:sz w:val="24"/>
          <w:szCs w:val="28"/>
          <w:lang w:eastAsia="ar-SA"/>
        </w:rPr>
        <w:t>694033, Сахалинская область, Анивский район,</w:t>
      </w:r>
    </w:p>
    <w:p w:rsidR="00665469" w:rsidRPr="00665469" w:rsidRDefault="00665469" w:rsidP="00665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65469">
        <w:rPr>
          <w:rFonts w:ascii="Times New Roman" w:eastAsia="Times New Roman" w:hAnsi="Times New Roman" w:cs="Times New Roman"/>
          <w:sz w:val="24"/>
          <w:szCs w:val="28"/>
          <w:lang w:eastAsia="ar-SA"/>
        </w:rPr>
        <w:t>с.Таранай, ул. Совхозная 5.</w:t>
      </w:r>
    </w:p>
    <w:p w:rsidR="00665469" w:rsidRPr="00665469" w:rsidRDefault="00665469" w:rsidP="00665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65469">
        <w:rPr>
          <w:rFonts w:ascii="Times New Roman" w:eastAsia="Times New Roman" w:hAnsi="Times New Roman" w:cs="Times New Roman"/>
          <w:sz w:val="24"/>
          <w:szCs w:val="28"/>
          <w:lang w:eastAsia="ar-SA"/>
        </w:rPr>
        <w:t>Тел/факс: 8(42441)54-5-21</w:t>
      </w:r>
    </w:p>
    <w:p w:rsidR="00665469" w:rsidRPr="00665469" w:rsidRDefault="00665469" w:rsidP="00665469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fr-FR" w:eastAsia="ar-SA"/>
        </w:rPr>
      </w:pPr>
      <w:r w:rsidRPr="00665469">
        <w:rPr>
          <w:rFonts w:ascii="Times New Roman" w:eastAsia="Times New Roman" w:hAnsi="Times New Roman" w:cs="Times New Roman"/>
          <w:sz w:val="24"/>
          <w:szCs w:val="28"/>
          <w:lang w:val="fr-FR" w:eastAsia="ar-SA"/>
        </w:rPr>
        <w:t xml:space="preserve">e-mail: </w:t>
      </w:r>
      <w:hyperlink r:id="rId4" w:history="1">
        <w:r w:rsidRPr="0066546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fr-FR" w:eastAsia="ar-SA"/>
          </w:rPr>
          <w:t>Lyudmila.gnateva@mail.ru</w:t>
        </w:r>
      </w:hyperlink>
    </w:p>
    <w:p w:rsidR="00665469" w:rsidRPr="00665469" w:rsidRDefault="00665469">
      <w:pPr>
        <w:rPr>
          <w:lang w:val="fr-FR"/>
        </w:rPr>
      </w:pPr>
    </w:p>
    <w:p w:rsidR="00665469" w:rsidRPr="00665469" w:rsidRDefault="00665469" w:rsidP="00665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7C10E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F3210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66546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в детском саду проходят обучение:</w:t>
      </w:r>
    </w:p>
    <w:tbl>
      <w:tblPr>
        <w:tblW w:w="1061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8"/>
        <w:gridCol w:w="2168"/>
        <w:gridCol w:w="1822"/>
        <w:gridCol w:w="1767"/>
        <w:gridCol w:w="1767"/>
        <w:gridCol w:w="1628"/>
      </w:tblGrid>
      <w:tr w:rsidR="00665469" w:rsidRPr="00665469" w:rsidTr="00665469">
        <w:trPr>
          <w:trHeight w:val="1140"/>
        </w:trPr>
        <w:tc>
          <w:tcPr>
            <w:tcW w:w="145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Учебный год</w:t>
            </w:r>
          </w:p>
        </w:tc>
        <w:tc>
          <w:tcPr>
            <w:tcW w:w="21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Образовательные программы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17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За счёт бюджетных ассигнований бюджетов субъекта Российской Федерации</w:t>
            </w:r>
          </w:p>
        </w:tc>
        <w:tc>
          <w:tcPr>
            <w:tcW w:w="17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За счёт бюджетных ассигнований местных бюджетов</w:t>
            </w:r>
          </w:p>
        </w:tc>
        <w:tc>
          <w:tcPr>
            <w:tcW w:w="16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46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 счёт средств физических и (или) юридических лиц</w:t>
            </w:r>
          </w:p>
        </w:tc>
      </w:tr>
      <w:tr w:rsidR="00665469" w:rsidRPr="00665469" w:rsidTr="00665469">
        <w:trPr>
          <w:trHeight w:val="3270"/>
        </w:trPr>
        <w:tc>
          <w:tcPr>
            <w:tcW w:w="145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9E9E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202</w:t>
            </w:r>
            <w:r w:rsidR="001F22FC">
              <w:rPr>
                <w:lang w:eastAsia="ru-RU"/>
              </w:rPr>
              <w:t>2</w:t>
            </w:r>
            <w:r w:rsidRPr="00665469">
              <w:rPr>
                <w:lang w:eastAsia="ru-RU"/>
              </w:rPr>
              <w:t>/202</w:t>
            </w:r>
            <w:r w:rsidR="001F22FC">
              <w:rPr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9E9E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Основная образовательная программа МБДОУ № 5 "Берёзка" с. Таранай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9E9E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9E9E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9E9E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3</w:t>
            </w:r>
            <w:r w:rsidR="006F3210">
              <w:rPr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6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9E9E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4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665469" w:rsidRPr="00665469" w:rsidTr="00665469">
        <w:trPr>
          <w:trHeight w:val="825"/>
        </w:trPr>
        <w:tc>
          <w:tcPr>
            <w:tcW w:w="145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202</w:t>
            </w:r>
            <w:r w:rsidR="001F22FC">
              <w:rPr>
                <w:lang w:eastAsia="ru-RU"/>
              </w:rPr>
              <w:t>2</w:t>
            </w:r>
            <w:r w:rsidRPr="00665469">
              <w:rPr>
                <w:lang w:eastAsia="ru-RU"/>
              </w:rPr>
              <w:t>/202</w:t>
            </w:r>
            <w:r w:rsidR="001F22FC">
              <w:rPr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Адаптированная основная образовательная программа дошкольного образования детей с РАС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4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665469" w:rsidRPr="00665469" w:rsidRDefault="00665469" w:rsidP="00665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654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Численность обучающихся, являющихся иностранными гражданами по основным образовательным программам, </w:t>
      </w:r>
      <w:r w:rsidRPr="006654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0 человек.</w:t>
      </w:r>
    </w:p>
    <w:p w:rsidR="00665469" w:rsidRPr="00665469" w:rsidRDefault="00665469" w:rsidP="00665469">
      <w:pPr>
        <w:ind w:left="-993"/>
      </w:pPr>
    </w:p>
    <w:sectPr w:rsidR="00665469" w:rsidRPr="0066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40"/>
    <w:rsid w:val="001F22FC"/>
    <w:rsid w:val="002A4140"/>
    <w:rsid w:val="00665469"/>
    <w:rsid w:val="006F3210"/>
    <w:rsid w:val="007C10EA"/>
    <w:rsid w:val="00B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699E"/>
  <w15:chartTrackingRefBased/>
  <w15:docId w15:val="{02948665-AA9A-4B67-9E8E-A90AF6A2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6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65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4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5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.gnat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8</cp:revision>
  <dcterms:created xsi:type="dcterms:W3CDTF">2022-04-20T06:51:00Z</dcterms:created>
  <dcterms:modified xsi:type="dcterms:W3CDTF">2022-10-24T23:30:00Z</dcterms:modified>
</cp:coreProperties>
</file>